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258"/>
        <w:gridCol w:w="4258"/>
      </w:tblGrid>
      <w:tr w:rsidR="0084026C" w:rsidTr="0084026C">
        <w:tc>
          <w:tcPr>
            <w:tcW w:w="4258" w:type="dxa"/>
          </w:tcPr>
          <w:p w:rsidR="0084026C" w:rsidRPr="0084026C" w:rsidRDefault="0084026C" w:rsidP="0084026C">
            <w:pPr>
              <w:rPr>
                <w:rFonts w:ascii="Times New Roman" w:eastAsia="Times New Roman" w:hAnsi="Times New Roman" w:cs="Times New Roman"/>
                <w:sz w:val="20"/>
                <w:szCs w:val="20"/>
              </w:rPr>
            </w:pPr>
            <w:r w:rsidRPr="0084026C">
              <w:rPr>
                <w:rFonts w:ascii="Calibri" w:eastAsia="Times New Roman" w:hAnsi="Calibri" w:cs="Times New Roman"/>
                <w:color w:val="000000"/>
                <w:sz w:val="22"/>
                <w:szCs w:val="22"/>
              </w:rPr>
              <w:t>This resource aims to give participants information on how to access opportunities within their communities which will assist in skills development and networking. There are suitable volunteering roles in a variety of different areas, ranging from animal welfare to community welfare, for anyone who wants to build on prior experience, learn new skills and interact with more people.  </w:t>
            </w:r>
          </w:p>
          <w:p w:rsidR="0084026C" w:rsidRDefault="0084026C" w:rsidP="0084026C"/>
        </w:tc>
        <w:tc>
          <w:tcPr>
            <w:tcW w:w="4258" w:type="dxa"/>
          </w:tcPr>
          <w:p w:rsidR="0084026C" w:rsidRDefault="0084026C" w:rsidP="0084026C"/>
        </w:tc>
      </w:tr>
      <w:tr w:rsidR="0084026C" w:rsidTr="0084026C">
        <w:tc>
          <w:tcPr>
            <w:tcW w:w="4258" w:type="dxa"/>
          </w:tcPr>
          <w:p w:rsidR="0084026C" w:rsidRPr="0084026C" w:rsidRDefault="0084026C" w:rsidP="0084026C">
            <w:pPr>
              <w:rPr>
                <w:rFonts w:ascii="Times New Roman" w:eastAsia="Times New Roman" w:hAnsi="Times New Roman" w:cs="Times New Roman"/>
                <w:sz w:val="20"/>
                <w:szCs w:val="20"/>
              </w:rPr>
            </w:pPr>
            <w:r w:rsidRPr="0084026C">
              <w:rPr>
                <w:rFonts w:ascii="Calibri" w:eastAsia="Times New Roman" w:hAnsi="Calibri" w:cs="Times New Roman"/>
                <w:color w:val="000000"/>
                <w:sz w:val="22"/>
                <w:szCs w:val="22"/>
              </w:rPr>
              <w:t>Some might consider volunteering as giving your time and energy for free, but there are numerous benefits associated with volunteering or becoming active in your community. As well having the ‘feel good’ factor of assisting an organisation or improving your local area, you can gain a greater awareness of your locality, increase your social circle, share skills and develop new ones, and improve your employability credentials. Volunteering has also been proven to positively impact on one’s mental health.</w:t>
            </w:r>
          </w:p>
          <w:p w:rsidR="0084026C" w:rsidRDefault="0084026C" w:rsidP="0084026C"/>
        </w:tc>
        <w:tc>
          <w:tcPr>
            <w:tcW w:w="4258" w:type="dxa"/>
          </w:tcPr>
          <w:p w:rsidR="0084026C" w:rsidRDefault="0084026C" w:rsidP="0084026C"/>
        </w:tc>
      </w:tr>
      <w:tr w:rsidR="0084026C" w:rsidTr="0084026C">
        <w:tc>
          <w:tcPr>
            <w:tcW w:w="4258" w:type="dxa"/>
          </w:tcPr>
          <w:p w:rsidR="0084026C" w:rsidRPr="0084026C" w:rsidRDefault="0084026C" w:rsidP="0084026C">
            <w:pPr>
              <w:spacing w:after="200"/>
              <w:rPr>
                <w:rFonts w:ascii="Times New Roman" w:hAnsi="Times New Roman" w:cs="Times New Roman"/>
                <w:sz w:val="20"/>
                <w:szCs w:val="20"/>
              </w:rPr>
            </w:pPr>
            <w:r w:rsidRPr="0084026C">
              <w:rPr>
                <w:rFonts w:ascii="Calibri" w:hAnsi="Calibri" w:cs="Times New Roman"/>
                <w:color w:val="000000"/>
                <w:sz w:val="22"/>
                <w:szCs w:val="22"/>
              </w:rPr>
              <w:t>So where do you start if you are new to volunteering or community development? </w:t>
            </w:r>
          </w:p>
          <w:p w:rsidR="0084026C" w:rsidRPr="0084026C" w:rsidRDefault="0084026C" w:rsidP="0084026C">
            <w:pPr>
              <w:spacing w:after="200"/>
              <w:rPr>
                <w:rFonts w:ascii="Times New Roman" w:hAnsi="Times New Roman" w:cs="Times New Roman"/>
                <w:sz w:val="20"/>
                <w:szCs w:val="20"/>
              </w:rPr>
            </w:pPr>
            <w:r w:rsidRPr="0084026C">
              <w:rPr>
                <w:rFonts w:ascii="Calibri" w:hAnsi="Calibri" w:cs="Times New Roman"/>
                <w:color w:val="000000"/>
                <w:sz w:val="22"/>
                <w:szCs w:val="22"/>
              </w:rPr>
              <w:t>Think about the areas of volunteering that interest you. They might be working with a particular group, for example: children, youth, special needs, lgbt or migrant communities, or,  they might be particular causes such as human rights, animal welfare or homelessness.  </w:t>
            </w:r>
          </w:p>
          <w:p w:rsidR="0084026C" w:rsidRPr="0084026C" w:rsidRDefault="0084026C" w:rsidP="0084026C">
            <w:pPr>
              <w:rPr>
                <w:rFonts w:ascii="Times New Roman" w:eastAsia="Times New Roman" w:hAnsi="Times New Roman" w:cs="Times New Roman"/>
                <w:sz w:val="20"/>
                <w:szCs w:val="20"/>
              </w:rPr>
            </w:pPr>
          </w:p>
          <w:p w:rsidR="0084026C" w:rsidRDefault="0084026C" w:rsidP="0084026C"/>
        </w:tc>
        <w:tc>
          <w:tcPr>
            <w:tcW w:w="4258" w:type="dxa"/>
          </w:tcPr>
          <w:p w:rsidR="0084026C" w:rsidRDefault="0084026C" w:rsidP="0084026C"/>
        </w:tc>
      </w:tr>
      <w:tr w:rsidR="0084026C" w:rsidTr="0084026C">
        <w:tc>
          <w:tcPr>
            <w:tcW w:w="4258" w:type="dxa"/>
          </w:tcPr>
          <w:p w:rsidR="0084026C" w:rsidRPr="0084026C" w:rsidRDefault="0084026C" w:rsidP="0084026C">
            <w:pPr>
              <w:rPr>
                <w:rFonts w:ascii="Times New Roman" w:eastAsia="Times New Roman" w:hAnsi="Times New Roman" w:cs="Times New Roman"/>
                <w:sz w:val="20"/>
                <w:szCs w:val="20"/>
              </w:rPr>
            </w:pPr>
            <w:r w:rsidRPr="0084026C">
              <w:rPr>
                <w:rFonts w:ascii="Calibri" w:eastAsia="Times New Roman" w:hAnsi="Calibri" w:cs="Times New Roman"/>
                <w:color w:val="000000"/>
                <w:sz w:val="22"/>
                <w:szCs w:val="22"/>
              </w:rPr>
              <w:t>Make a list of the skills you have to offer. These might be practical skills but also should include soft skills, which are the personal attributes that help you to interact with people effectively. These are a huge asset when working in the voluntary or community development sector.  </w:t>
            </w:r>
          </w:p>
          <w:p w:rsidR="0084026C" w:rsidRDefault="0084026C" w:rsidP="0084026C"/>
        </w:tc>
        <w:tc>
          <w:tcPr>
            <w:tcW w:w="4258" w:type="dxa"/>
          </w:tcPr>
          <w:p w:rsidR="0084026C" w:rsidRDefault="0084026C" w:rsidP="0084026C"/>
        </w:tc>
      </w:tr>
      <w:tr w:rsidR="0084026C" w:rsidTr="0084026C">
        <w:tc>
          <w:tcPr>
            <w:tcW w:w="4258" w:type="dxa"/>
          </w:tcPr>
          <w:p w:rsidR="0084026C" w:rsidRPr="0084026C" w:rsidRDefault="0084026C" w:rsidP="0084026C">
            <w:pPr>
              <w:spacing w:after="200"/>
              <w:rPr>
                <w:rFonts w:ascii="Times New Roman" w:hAnsi="Times New Roman" w:cs="Times New Roman"/>
                <w:sz w:val="20"/>
                <w:szCs w:val="20"/>
              </w:rPr>
            </w:pPr>
            <w:r w:rsidRPr="0084026C">
              <w:rPr>
                <w:rFonts w:ascii="Calibri" w:hAnsi="Calibri" w:cs="Times New Roman"/>
                <w:color w:val="000000"/>
                <w:sz w:val="22"/>
                <w:szCs w:val="22"/>
              </w:rPr>
              <w:t>Consider factors such as the time you have available, access to transport, if you prefer working on your own or with others and if you are interested in acquiring new skills or would prefer to work in your area of expertise.  </w:t>
            </w:r>
          </w:p>
          <w:p w:rsidR="0084026C" w:rsidRPr="0084026C" w:rsidRDefault="0084026C" w:rsidP="0084026C">
            <w:pPr>
              <w:spacing w:after="200"/>
              <w:rPr>
                <w:rFonts w:ascii="Times New Roman" w:hAnsi="Times New Roman" w:cs="Times New Roman"/>
                <w:sz w:val="20"/>
                <w:szCs w:val="20"/>
              </w:rPr>
            </w:pPr>
            <w:r w:rsidRPr="0084026C">
              <w:rPr>
                <w:rFonts w:ascii="Calibri" w:hAnsi="Calibri" w:cs="Times New Roman"/>
                <w:color w:val="000000"/>
                <w:sz w:val="22"/>
                <w:szCs w:val="22"/>
              </w:rPr>
              <w:lastRenderedPageBreak/>
              <w:t>Once you have decided what cause or group you would like to work with, what skills you have to offer and what suits your particular circumstances you can then begin to research the opportunities that are available.  </w:t>
            </w:r>
          </w:p>
          <w:p w:rsidR="0084026C" w:rsidRPr="0084026C" w:rsidRDefault="0084026C" w:rsidP="0084026C">
            <w:pPr>
              <w:rPr>
                <w:rFonts w:ascii="Times New Roman" w:eastAsia="Times New Roman" w:hAnsi="Times New Roman" w:cs="Times New Roman"/>
                <w:sz w:val="20"/>
                <w:szCs w:val="20"/>
              </w:rPr>
            </w:pPr>
          </w:p>
          <w:p w:rsidR="0084026C" w:rsidRDefault="0084026C" w:rsidP="0084026C"/>
        </w:tc>
        <w:tc>
          <w:tcPr>
            <w:tcW w:w="4258" w:type="dxa"/>
          </w:tcPr>
          <w:p w:rsidR="0084026C" w:rsidRDefault="0084026C" w:rsidP="0084026C"/>
        </w:tc>
      </w:tr>
      <w:tr w:rsidR="0084026C" w:rsidTr="0084026C">
        <w:tc>
          <w:tcPr>
            <w:tcW w:w="4258" w:type="dxa"/>
          </w:tcPr>
          <w:p w:rsidR="0084026C" w:rsidRPr="0084026C" w:rsidRDefault="0084026C" w:rsidP="0084026C">
            <w:pPr>
              <w:spacing w:after="200"/>
              <w:rPr>
                <w:rFonts w:ascii="Times New Roman" w:hAnsi="Times New Roman" w:cs="Times New Roman"/>
                <w:sz w:val="20"/>
                <w:szCs w:val="20"/>
              </w:rPr>
            </w:pPr>
            <w:r w:rsidRPr="0084026C">
              <w:rPr>
                <w:rFonts w:ascii="Calibri" w:hAnsi="Calibri" w:cs="Times New Roman"/>
                <w:color w:val="000000"/>
                <w:sz w:val="22"/>
                <w:szCs w:val="22"/>
              </w:rPr>
              <w:lastRenderedPageBreak/>
              <w:t>Many non-government organisations and community groups have websites. If there is a particular organisation that appeals to you, check their website as they will often advertise volunteering roles online. </w:t>
            </w:r>
          </w:p>
          <w:p w:rsidR="0084026C" w:rsidRPr="0084026C" w:rsidRDefault="0084026C" w:rsidP="0084026C">
            <w:pPr>
              <w:spacing w:after="200"/>
              <w:rPr>
                <w:rFonts w:ascii="Times New Roman" w:hAnsi="Times New Roman" w:cs="Times New Roman"/>
                <w:sz w:val="20"/>
                <w:szCs w:val="20"/>
              </w:rPr>
            </w:pPr>
            <w:r w:rsidRPr="0084026C">
              <w:rPr>
                <w:rFonts w:ascii="Calibri" w:hAnsi="Calibri" w:cs="Times New Roman"/>
                <w:color w:val="000000"/>
                <w:sz w:val="22"/>
                <w:szCs w:val="22"/>
              </w:rPr>
              <w:t>There are volunteering organisations and websites in most countries which advertise any volunteering opportunities and often promote information or training events for those interested in becoming a volunteer.  </w:t>
            </w:r>
          </w:p>
          <w:p w:rsidR="0084026C" w:rsidRPr="0084026C" w:rsidRDefault="0084026C" w:rsidP="0084026C">
            <w:pPr>
              <w:spacing w:after="200"/>
              <w:rPr>
                <w:rFonts w:ascii="Times New Roman" w:hAnsi="Times New Roman" w:cs="Times New Roman"/>
                <w:sz w:val="20"/>
                <w:szCs w:val="20"/>
              </w:rPr>
            </w:pPr>
            <w:r w:rsidRPr="0084026C">
              <w:rPr>
                <w:rFonts w:ascii="Calibri" w:hAnsi="Calibri" w:cs="Times New Roman"/>
                <w:color w:val="000000"/>
                <w:sz w:val="22"/>
                <w:szCs w:val="22"/>
              </w:rPr>
              <w:t>Social media platforms, such as Facebook, host organisation as well as volunteering group pages which often advertise positions or provide information on volunteering. You will also find community pages where you can inquire about local volunteering opportunities.  </w:t>
            </w:r>
          </w:p>
          <w:p w:rsidR="0084026C" w:rsidRPr="0084026C" w:rsidRDefault="0084026C" w:rsidP="0084026C">
            <w:pPr>
              <w:spacing w:after="200"/>
              <w:rPr>
                <w:rFonts w:ascii="Times New Roman" w:hAnsi="Times New Roman" w:cs="Times New Roman"/>
                <w:sz w:val="20"/>
                <w:szCs w:val="20"/>
              </w:rPr>
            </w:pPr>
            <w:r w:rsidRPr="0084026C">
              <w:rPr>
                <w:rFonts w:ascii="Calibri" w:hAnsi="Calibri" w:cs="Times New Roman"/>
                <w:color w:val="000000"/>
                <w:sz w:val="22"/>
                <w:szCs w:val="22"/>
              </w:rPr>
              <w:t>Community forums are a good place to post queries about volunteering opportunities or to get information about the charities or community organisations that are active in your area.  </w:t>
            </w:r>
          </w:p>
          <w:p w:rsidR="0084026C" w:rsidRPr="0084026C" w:rsidRDefault="0084026C" w:rsidP="0084026C">
            <w:pPr>
              <w:rPr>
                <w:rFonts w:ascii="Times New Roman" w:eastAsia="Times New Roman" w:hAnsi="Times New Roman" w:cs="Times New Roman"/>
                <w:sz w:val="20"/>
                <w:szCs w:val="20"/>
              </w:rPr>
            </w:pPr>
          </w:p>
          <w:p w:rsidR="0084026C" w:rsidRDefault="0084026C" w:rsidP="0084026C"/>
        </w:tc>
        <w:tc>
          <w:tcPr>
            <w:tcW w:w="4258" w:type="dxa"/>
          </w:tcPr>
          <w:p w:rsidR="0084026C" w:rsidRDefault="0084026C" w:rsidP="0084026C"/>
        </w:tc>
      </w:tr>
      <w:tr w:rsidR="0084026C" w:rsidTr="0084026C">
        <w:tc>
          <w:tcPr>
            <w:tcW w:w="4258" w:type="dxa"/>
          </w:tcPr>
          <w:p w:rsidR="0084026C" w:rsidRPr="0084026C" w:rsidRDefault="0084026C" w:rsidP="0084026C">
            <w:pPr>
              <w:rPr>
                <w:rFonts w:ascii="Times New Roman" w:eastAsia="Times New Roman" w:hAnsi="Times New Roman" w:cs="Times New Roman"/>
                <w:sz w:val="20"/>
                <w:szCs w:val="20"/>
              </w:rPr>
            </w:pPr>
            <w:r w:rsidRPr="0084026C">
              <w:rPr>
                <w:rFonts w:ascii="Calibri" w:eastAsia="Times New Roman" w:hAnsi="Calibri" w:cs="Times New Roman"/>
                <w:color w:val="000000"/>
                <w:sz w:val="22"/>
                <w:szCs w:val="22"/>
              </w:rPr>
              <w:t>It is very important not to give personal information to unknown individuals online, and particularly in an open forum, to avoid any form of abuse or identity theft.  </w:t>
            </w:r>
          </w:p>
          <w:p w:rsidR="0084026C" w:rsidRDefault="0084026C" w:rsidP="0084026C"/>
        </w:tc>
        <w:tc>
          <w:tcPr>
            <w:tcW w:w="4258" w:type="dxa"/>
          </w:tcPr>
          <w:p w:rsidR="0084026C" w:rsidRDefault="0084026C" w:rsidP="0084026C"/>
        </w:tc>
      </w:tr>
      <w:tr w:rsidR="0084026C" w:rsidTr="0084026C">
        <w:tc>
          <w:tcPr>
            <w:tcW w:w="4258" w:type="dxa"/>
          </w:tcPr>
          <w:p w:rsidR="0084026C" w:rsidRPr="0084026C" w:rsidRDefault="0084026C" w:rsidP="0084026C">
            <w:pPr>
              <w:rPr>
                <w:rFonts w:ascii="Times New Roman" w:eastAsia="Times New Roman" w:hAnsi="Times New Roman" w:cs="Times New Roman"/>
                <w:sz w:val="20"/>
                <w:szCs w:val="20"/>
              </w:rPr>
            </w:pPr>
            <w:r w:rsidRPr="0084026C">
              <w:rPr>
                <w:rFonts w:ascii="Calibri" w:eastAsia="Times New Roman" w:hAnsi="Calibri" w:cs="Times New Roman"/>
                <w:color w:val="000000"/>
                <w:sz w:val="22"/>
                <w:szCs w:val="22"/>
              </w:rPr>
              <w:t>There are a number of places in your local area where you can access information on opportunities to engage with the community.  </w:t>
            </w:r>
          </w:p>
          <w:p w:rsidR="0084026C" w:rsidRDefault="0084026C" w:rsidP="0084026C"/>
        </w:tc>
        <w:tc>
          <w:tcPr>
            <w:tcW w:w="4258" w:type="dxa"/>
          </w:tcPr>
          <w:p w:rsidR="0084026C" w:rsidRDefault="0084026C" w:rsidP="0084026C"/>
        </w:tc>
      </w:tr>
      <w:tr w:rsidR="0084026C" w:rsidTr="0084026C">
        <w:tc>
          <w:tcPr>
            <w:tcW w:w="4258" w:type="dxa"/>
          </w:tcPr>
          <w:p w:rsidR="0084026C" w:rsidRPr="0084026C" w:rsidRDefault="0084026C" w:rsidP="0084026C">
            <w:pPr>
              <w:rPr>
                <w:rFonts w:ascii="Times New Roman" w:eastAsia="Times New Roman" w:hAnsi="Times New Roman" w:cs="Times New Roman"/>
                <w:sz w:val="20"/>
                <w:szCs w:val="20"/>
              </w:rPr>
            </w:pPr>
            <w:r w:rsidRPr="0084026C">
              <w:rPr>
                <w:rFonts w:ascii="Calibri" w:eastAsia="Times New Roman" w:hAnsi="Calibri" w:cs="Times New Roman"/>
                <w:color w:val="000000"/>
                <w:sz w:val="22"/>
                <w:szCs w:val="22"/>
              </w:rPr>
              <w:t>Libraries are a free and useful place to link in with people and to find out what is happening in the local community. Most community libraries will have a directory of local organisations with their contact details, and often facilitate meetings and workshops for those groups. You can phone, write, email or drop in to the organisation to inquire about volunteering opportunities. It is useful to have a CV or a list of skills that you can offer. Some libraries have a community information board where positions are advertised.  </w:t>
            </w:r>
          </w:p>
          <w:p w:rsidR="0084026C" w:rsidRDefault="0084026C" w:rsidP="0084026C">
            <w:pPr>
              <w:tabs>
                <w:tab w:val="left" w:pos="1300"/>
              </w:tabs>
            </w:pPr>
          </w:p>
        </w:tc>
        <w:tc>
          <w:tcPr>
            <w:tcW w:w="4258" w:type="dxa"/>
          </w:tcPr>
          <w:p w:rsidR="0084026C" w:rsidRDefault="0084026C" w:rsidP="0084026C"/>
        </w:tc>
      </w:tr>
      <w:tr w:rsidR="0084026C" w:rsidTr="0084026C">
        <w:tc>
          <w:tcPr>
            <w:tcW w:w="4258" w:type="dxa"/>
          </w:tcPr>
          <w:p w:rsidR="0084026C" w:rsidRPr="0084026C" w:rsidRDefault="0084026C" w:rsidP="0084026C">
            <w:pPr>
              <w:rPr>
                <w:rFonts w:ascii="Times New Roman" w:eastAsia="Times New Roman" w:hAnsi="Times New Roman" w:cs="Times New Roman"/>
                <w:sz w:val="20"/>
                <w:szCs w:val="20"/>
              </w:rPr>
            </w:pPr>
            <w:r w:rsidRPr="0084026C">
              <w:rPr>
                <w:rFonts w:ascii="Calibri" w:eastAsia="Times New Roman" w:hAnsi="Calibri" w:cs="Times New Roman"/>
                <w:color w:val="000000"/>
                <w:sz w:val="22"/>
                <w:szCs w:val="22"/>
              </w:rPr>
              <w:t>Check your local schools and colleges for any adult education community or personal development courses that are on offer. These are an ideal way to link in with like-minded people and to learn skills that can help in finding voluntary or paid employment in the community development or NGO sector.  </w:t>
            </w:r>
          </w:p>
          <w:p w:rsidR="0084026C" w:rsidRDefault="0084026C" w:rsidP="0084026C"/>
        </w:tc>
        <w:tc>
          <w:tcPr>
            <w:tcW w:w="4258" w:type="dxa"/>
          </w:tcPr>
          <w:p w:rsidR="0084026C" w:rsidRDefault="0084026C" w:rsidP="0084026C"/>
        </w:tc>
      </w:tr>
      <w:tr w:rsidR="0084026C" w:rsidTr="0084026C">
        <w:tc>
          <w:tcPr>
            <w:tcW w:w="4258" w:type="dxa"/>
          </w:tcPr>
          <w:p w:rsidR="0084026C" w:rsidRPr="0084026C" w:rsidRDefault="0084026C" w:rsidP="0084026C">
            <w:pPr>
              <w:spacing w:after="200"/>
              <w:rPr>
                <w:rFonts w:ascii="Times New Roman" w:hAnsi="Times New Roman" w:cs="Times New Roman"/>
                <w:sz w:val="20"/>
                <w:szCs w:val="20"/>
              </w:rPr>
            </w:pPr>
            <w:r w:rsidRPr="0084026C">
              <w:rPr>
                <w:rFonts w:ascii="Calibri" w:hAnsi="Calibri" w:cs="Times New Roman"/>
                <w:color w:val="000000"/>
                <w:sz w:val="22"/>
                <w:szCs w:val="22"/>
              </w:rPr>
              <w:t>Local newspapers, community newsletters and radio stations are good sources of information on community activities and groups. Many of these also operate on a voluntary basis so, as well as providing information on groups that might be looking for help, they might also be looking for volunteers to staff their own services.  </w:t>
            </w:r>
          </w:p>
          <w:p w:rsidR="0084026C" w:rsidRPr="0084026C" w:rsidRDefault="0084026C" w:rsidP="0084026C">
            <w:pPr>
              <w:spacing w:after="200"/>
              <w:rPr>
                <w:rFonts w:ascii="Times New Roman" w:hAnsi="Times New Roman" w:cs="Times New Roman"/>
                <w:sz w:val="20"/>
                <w:szCs w:val="20"/>
              </w:rPr>
            </w:pPr>
            <w:r w:rsidRPr="0084026C">
              <w:rPr>
                <w:rFonts w:ascii="Calibri" w:hAnsi="Calibri" w:cs="Times New Roman"/>
                <w:color w:val="000000"/>
                <w:sz w:val="22"/>
                <w:szCs w:val="22"/>
              </w:rPr>
              <w:t>Community centres, health centres and churches are good contact points for community information and are often useful to link in with in order to meet people and get involved in local activities.  </w:t>
            </w:r>
          </w:p>
          <w:p w:rsidR="0084026C" w:rsidRPr="0084026C" w:rsidRDefault="0084026C" w:rsidP="0084026C">
            <w:pPr>
              <w:rPr>
                <w:rFonts w:ascii="Times New Roman" w:eastAsia="Times New Roman" w:hAnsi="Times New Roman" w:cs="Times New Roman"/>
                <w:sz w:val="20"/>
                <w:szCs w:val="20"/>
              </w:rPr>
            </w:pPr>
          </w:p>
          <w:p w:rsidR="0084026C" w:rsidRDefault="0084026C" w:rsidP="0084026C"/>
        </w:tc>
        <w:tc>
          <w:tcPr>
            <w:tcW w:w="4258" w:type="dxa"/>
          </w:tcPr>
          <w:p w:rsidR="0084026C" w:rsidRDefault="0084026C" w:rsidP="0084026C"/>
        </w:tc>
      </w:tr>
      <w:tr w:rsidR="0084026C" w:rsidTr="0084026C">
        <w:tc>
          <w:tcPr>
            <w:tcW w:w="4258" w:type="dxa"/>
          </w:tcPr>
          <w:p w:rsidR="00707B36" w:rsidRPr="00707B36" w:rsidRDefault="00707B36" w:rsidP="00707B36">
            <w:pPr>
              <w:rPr>
                <w:rFonts w:ascii="Times New Roman" w:eastAsia="Times New Roman" w:hAnsi="Times New Roman" w:cs="Times New Roman"/>
                <w:sz w:val="20"/>
                <w:szCs w:val="20"/>
              </w:rPr>
            </w:pPr>
            <w:r w:rsidRPr="00707B36">
              <w:rPr>
                <w:rFonts w:ascii="Calibri" w:eastAsia="Times New Roman" w:hAnsi="Calibri" w:cs="Times New Roman"/>
                <w:color w:val="000000"/>
                <w:sz w:val="22"/>
                <w:szCs w:val="22"/>
              </w:rPr>
              <w:t>Engaging in volunteering or contributing in any way to your local community is fulfilling and beneficial for everyone. </w:t>
            </w:r>
          </w:p>
          <w:p w:rsidR="0084026C" w:rsidRDefault="0084026C" w:rsidP="0084026C">
            <w:bookmarkStart w:id="0" w:name="_GoBack"/>
            <w:bookmarkEnd w:id="0"/>
          </w:p>
        </w:tc>
        <w:tc>
          <w:tcPr>
            <w:tcW w:w="4258" w:type="dxa"/>
          </w:tcPr>
          <w:p w:rsidR="0084026C" w:rsidRDefault="0084026C" w:rsidP="0084026C"/>
        </w:tc>
      </w:tr>
    </w:tbl>
    <w:p w:rsidR="003C71BE" w:rsidRPr="0084026C" w:rsidRDefault="003C71BE" w:rsidP="0084026C"/>
    <w:sectPr w:rsidR="003C71BE" w:rsidRPr="0084026C" w:rsidSect="000475E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5BEB"/>
    <w:multiLevelType w:val="multilevel"/>
    <w:tmpl w:val="466AB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94884"/>
    <w:multiLevelType w:val="multilevel"/>
    <w:tmpl w:val="4C3E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716196"/>
    <w:multiLevelType w:val="multilevel"/>
    <w:tmpl w:val="FDB47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55479E"/>
    <w:multiLevelType w:val="multilevel"/>
    <w:tmpl w:val="858A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A16308"/>
    <w:multiLevelType w:val="multilevel"/>
    <w:tmpl w:val="0FD6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2D2837"/>
    <w:multiLevelType w:val="multilevel"/>
    <w:tmpl w:val="21E0D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5D"/>
    <w:rsid w:val="000475E7"/>
    <w:rsid w:val="00236564"/>
    <w:rsid w:val="003C71BE"/>
    <w:rsid w:val="00494158"/>
    <w:rsid w:val="00707B36"/>
    <w:rsid w:val="0084026C"/>
    <w:rsid w:val="00A706B9"/>
    <w:rsid w:val="00E92D74"/>
    <w:rsid w:val="00EF1E5D"/>
    <w:rsid w:val="00F4339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ED87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F1E5D"/>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EF1E5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F1E5D"/>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EF1E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4678">
      <w:bodyDiv w:val="1"/>
      <w:marLeft w:val="0"/>
      <w:marRight w:val="0"/>
      <w:marTop w:val="0"/>
      <w:marBottom w:val="0"/>
      <w:divBdr>
        <w:top w:val="none" w:sz="0" w:space="0" w:color="auto"/>
        <w:left w:val="none" w:sz="0" w:space="0" w:color="auto"/>
        <w:bottom w:val="none" w:sz="0" w:space="0" w:color="auto"/>
        <w:right w:val="none" w:sz="0" w:space="0" w:color="auto"/>
      </w:divBdr>
    </w:div>
    <w:div w:id="34501984">
      <w:bodyDiv w:val="1"/>
      <w:marLeft w:val="0"/>
      <w:marRight w:val="0"/>
      <w:marTop w:val="0"/>
      <w:marBottom w:val="0"/>
      <w:divBdr>
        <w:top w:val="none" w:sz="0" w:space="0" w:color="auto"/>
        <w:left w:val="none" w:sz="0" w:space="0" w:color="auto"/>
        <w:bottom w:val="none" w:sz="0" w:space="0" w:color="auto"/>
        <w:right w:val="none" w:sz="0" w:space="0" w:color="auto"/>
      </w:divBdr>
    </w:div>
    <w:div w:id="42750533">
      <w:bodyDiv w:val="1"/>
      <w:marLeft w:val="0"/>
      <w:marRight w:val="0"/>
      <w:marTop w:val="0"/>
      <w:marBottom w:val="0"/>
      <w:divBdr>
        <w:top w:val="none" w:sz="0" w:space="0" w:color="auto"/>
        <w:left w:val="none" w:sz="0" w:space="0" w:color="auto"/>
        <w:bottom w:val="none" w:sz="0" w:space="0" w:color="auto"/>
        <w:right w:val="none" w:sz="0" w:space="0" w:color="auto"/>
      </w:divBdr>
    </w:div>
    <w:div w:id="66388052">
      <w:bodyDiv w:val="1"/>
      <w:marLeft w:val="0"/>
      <w:marRight w:val="0"/>
      <w:marTop w:val="0"/>
      <w:marBottom w:val="0"/>
      <w:divBdr>
        <w:top w:val="none" w:sz="0" w:space="0" w:color="auto"/>
        <w:left w:val="none" w:sz="0" w:space="0" w:color="auto"/>
        <w:bottom w:val="none" w:sz="0" w:space="0" w:color="auto"/>
        <w:right w:val="none" w:sz="0" w:space="0" w:color="auto"/>
      </w:divBdr>
    </w:div>
    <w:div w:id="89130671">
      <w:bodyDiv w:val="1"/>
      <w:marLeft w:val="0"/>
      <w:marRight w:val="0"/>
      <w:marTop w:val="0"/>
      <w:marBottom w:val="0"/>
      <w:divBdr>
        <w:top w:val="none" w:sz="0" w:space="0" w:color="auto"/>
        <w:left w:val="none" w:sz="0" w:space="0" w:color="auto"/>
        <w:bottom w:val="none" w:sz="0" w:space="0" w:color="auto"/>
        <w:right w:val="none" w:sz="0" w:space="0" w:color="auto"/>
      </w:divBdr>
    </w:div>
    <w:div w:id="105851653">
      <w:bodyDiv w:val="1"/>
      <w:marLeft w:val="0"/>
      <w:marRight w:val="0"/>
      <w:marTop w:val="0"/>
      <w:marBottom w:val="0"/>
      <w:divBdr>
        <w:top w:val="none" w:sz="0" w:space="0" w:color="auto"/>
        <w:left w:val="none" w:sz="0" w:space="0" w:color="auto"/>
        <w:bottom w:val="none" w:sz="0" w:space="0" w:color="auto"/>
        <w:right w:val="none" w:sz="0" w:space="0" w:color="auto"/>
      </w:divBdr>
    </w:div>
    <w:div w:id="119347102">
      <w:bodyDiv w:val="1"/>
      <w:marLeft w:val="0"/>
      <w:marRight w:val="0"/>
      <w:marTop w:val="0"/>
      <w:marBottom w:val="0"/>
      <w:divBdr>
        <w:top w:val="none" w:sz="0" w:space="0" w:color="auto"/>
        <w:left w:val="none" w:sz="0" w:space="0" w:color="auto"/>
        <w:bottom w:val="none" w:sz="0" w:space="0" w:color="auto"/>
        <w:right w:val="none" w:sz="0" w:space="0" w:color="auto"/>
      </w:divBdr>
    </w:div>
    <w:div w:id="138042296">
      <w:bodyDiv w:val="1"/>
      <w:marLeft w:val="0"/>
      <w:marRight w:val="0"/>
      <w:marTop w:val="0"/>
      <w:marBottom w:val="0"/>
      <w:divBdr>
        <w:top w:val="none" w:sz="0" w:space="0" w:color="auto"/>
        <w:left w:val="none" w:sz="0" w:space="0" w:color="auto"/>
        <w:bottom w:val="none" w:sz="0" w:space="0" w:color="auto"/>
        <w:right w:val="none" w:sz="0" w:space="0" w:color="auto"/>
      </w:divBdr>
    </w:div>
    <w:div w:id="150756984">
      <w:bodyDiv w:val="1"/>
      <w:marLeft w:val="0"/>
      <w:marRight w:val="0"/>
      <w:marTop w:val="0"/>
      <w:marBottom w:val="0"/>
      <w:divBdr>
        <w:top w:val="none" w:sz="0" w:space="0" w:color="auto"/>
        <w:left w:val="none" w:sz="0" w:space="0" w:color="auto"/>
        <w:bottom w:val="none" w:sz="0" w:space="0" w:color="auto"/>
        <w:right w:val="none" w:sz="0" w:space="0" w:color="auto"/>
      </w:divBdr>
    </w:div>
    <w:div w:id="178007546">
      <w:bodyDiv w:val="1"/>
      <w:marLeft w:val="0"/>
      <w:marRight w:val="0"/>
      <w:marTop w:val="0"/>
      <w:marBottom w:val="0"/>
      <w:divBdr>
        <w:top w:val="none" w:sz="0" w:space="0" w:color="auto"/>
        <w:left w:val="none" w:sz="0" w:space="0" w:color="auto"/>
        <w:bottom w:val="none" w:sz="0" w:space="0" w:color="auto"/>
        <w:right w:val="none" w:sz="0" w:space="0" w:color="auto"/>
      </w:divBdr>
    </w:div>
    <w:div w:id="210263295">
      <w:bodyDiv w:val="1"/>
      <w:marLeft w:val="0"/>
      <w:marRight w:val="0"/>
      <w:marTop w:val="0"/>
      <w:marBottom w:val="0"/>
      <w:divBdr>
        <w:top w:val="none" w:sz="0" w:space="0" w:color="auto"/>
        <w:left w:val="none" w:sz="0" w:space="0" w:color="auto"/>
        <w:bottom w:val="none" w:sz="0" w:space="0" w:color="auto"/>
        <w:right w:val="none" w:sz="0" w:space="0" w:color="auto"/>
      </w:divBdr>
    </w:div>
    <w:div w:id="237830957">
      <w:bodyDiv w:val="1"/>
      <w:marLeft w:val="0"/>
      <w:marRight w:val="0"/>
      <w:marTop w:val="0"/>
      <w:marBottom w:val="0"/>
      <w:divBdr>
        <w:top w:val="none" w:sz="0" w:space="0" w:color="auto"/>
        <w:left w:val="none" w:sz="0" w:space="0" w:color="auto"/>
        <w:bottom w:val="none" w:sz="0" w:space="0" w:color="auto"/>
        <w:right w:val="none" w:sz="0" w:space="0" w:color="auto"/>
      </w:divBdr>
    </w:div>
    <w:div w:id="268633632">
      <w:bodyDiv w:val="1"/>
      <w:marLeft w:val="0"/>
      <w:marRight w:val="0"/>
      <w:marTop w:val="0"/>
      <w:marBottom w:val="0"/>
      <w:divBdr>
        <w:top w:val="none" w:sz="0" w:space="0" w:color="auto"/>
        <w:left w:val="none" w:sz="0" w:space="0" w:color="auto"/>
        <w:bottom w:val="none" w:sz="0" w:space="0" w:color="auto"/>
        <w:right w:val="none" w:sz="0" w:space="0" w:color="auto"/>
      </w:divBdr>
    </w:div>
    <w:div w:id="352074457">
      <w:bodyDiv w:val="1"/>
      <w:marLeft w:val="0"/>
      <w:marRight w:val="0"/>
      <w:marTop w:val="0"/>
      <w:marBottom w:val="0"/>
      <w:divBdr>
        <w:top w:val="none" w:sz="0" w:space="0" w:color="auto"/>
        <w:left w:val="none" w:sz="0" w:space="0" w:color="auto"/>
        <w:bottom w:val="none" w:sz="0" w:space="0" w:color="auto"/>
        <w:right w:val="none" w:sz="0" w:space="0" w:color="auto"/>
      </w:divBdr>
    </w:div>
    <w:div w:id="356078574">
      <w:bodyDiv w:val="1"/>
      <w:marLeft w:val="0"/>
      <w:marRight w:val="0"/>
      <w:marTop w:val="0"/>
      <w:marBottom w:val="0"/>
      <w:divBdr>
        <w:top w:val="none" w:sz="0" w:space="0" w:color="auto"/>
        <w:left w:val="none" w:sz="0" w:space="0" w:color="auto"/>
        <w:bottom w:val="none" w:sz="0" w:space="0" w:color="auto"/>
        <w:right w:val="none" w:sz="0" w:space="0" w:color="auto"/>
      </w:divBdr>
    </w:div>
    <w:div w:id="381247189">
      <w:bodyDiv w:val="1"/>
      <w:marLeft w:val="0"/>
      <w:marRight w:val="0"/>
      <w:marTop w:val="0"/>
      <w:marBottom w:val="0"/>
      <w:divBdr>
        <w:top w:val="none" w:sz="0" w:space="0" w:color="auto"/>
        <w:left w:val="none" w:sz="0" w:space="0" w:color="auto"/>
        <w:bottom w:val="none" w:sz="0" w:space="0" w:color="auto"/>
        <w:right w:val="none" w:sz="0" w:space="0" w:color="auto"/>
      </w:divBdr>
    </w:div>
    <w:div w:id="412360846">
      <w:bodyDiv w:val="1"/>
      <w:marLeft w:val="0"/>
      <w:marRight w:val="0"/>
      <w:marTop w:val="0"/>
      <w:marBottom w:val="0"/>
      <w:divBdr>
        <w:top w:val="none" w:sz="0" w:space="0" w:color="auto"/>
        <w:left w:val="none" w:sz="0" w:space="0" w:color="auto"/>
        <w:bottom w:val="none" w:sz="0" w:space="0" w:color="auto"/>
        <w:right w:val="none" w:sz="0" w:space="0" w:color="auto"/>
      </w:divBdr>
    </w:div>
    <w:div w:id="434905289">
      <w:bodyDiv w:val="1"/>
      <w:marLeft w:val="0"/>
      <w:marRight w:val="0"/>
      <w:marTop w:val="0"/>
      <w:marBottom w:val="0"/>
      <w:divBdr>
        <w:top w:val="none" w:sz="0" w:space="0" w:color="auto"/>
        <w:left w:val="none" w:sz="0" w:space="0" w:color="auto"/>
        <w:bottom w:val="none" w:sz="0" w:space="0" w:color="auto"/>
        <w:right w:val="none" w:sz="0" w:space="0" w:color="auto"/>
      </w:divBdr>
    </w:div>
    <w:div w:id="461770241">
      <w:bodyDiv w:val="1"/>
      <w:marLeft w:val="0"/>
      <w:marRight w:val="0"/>
      <w:marTop w:val="0"/>
      <w:marBottom w:val="0"/>
      <w:divBdr>
        <w:top w:val="none" w:sz="0" w:space="0" w:color="auto"/>
        <w:left w:val="none" w:sz="0" w:space="0" w:color="auto"/>
        <w:bottom w:val="none" w:sz="0" w:space="0" w:color="auto"/>
        <w:right w:val="none" w:sz="0" w:space="0" w:color="auto"/>
      </w:divBdr>
    </w:div>
    <w:div w:id="473327514">
      <w:bodyDiv w:val="1"/>
      <w:marLeft w:val="0"/>
      <w:marRight w:val="0"/>
      <w:marTop w:val="0"/>
      <w:marBottom w:val="0"/>
      <w:divBdr>
        <w:top w:val="none" w:sz="0" w:space="0" w:color="auto"/>
        <w:left w:val="none" w:sz="0" w:space="0" w:color="auto"/>
        <w:bottom w:val="none" w:sz="0" w:space="0" w:color="auto"/>
        <w:right w:val="none" w:sz="0" w:space="0" w:color="auto"/>
      </w:divBdr>
    </w:div>
    <w:div w:id="476534478">
      <w:bodyDiv w:val="1"/>
      <w:marLeft w:val="0"/>
      <w:marRight w:val="0"/>
      <w:marTop w:val="0"/>
      <w:marBottom w:val="0"/>
      <w:divBdr>
        <w:top w:val="none" w:sz="0" w:space="0" w:color="auto"/>
        <w:left w:val="none" w:sz="0" w:space="0" w:color="auto"/>
        <w:bottom w:val="none" w:sz="0" w:space="0" w:color="auto"/>
        <w:right w:val="none" w:sz="0" w:space="0" w:color="auto"/>
      </w:divBdr>
    </w:div>
    <w:div w:id="487136216">
      <w:bodyDiv w:val="1"/>
      <w:marLeft w:val="0"/>
      <w:marRight w:val="0"/>
      <w:marTop w:val="0"/>
      <w:marBottom w:val="0"/>
      <w:divBdr>
        <w:top w:val="none" w:sz="0" w:space="0" w:color="auto"/>
        <w:left w:val="none" w:sz="0" w:space="0" w:color="auto"/>
        <w:bottom w:val="none" w:sz="0" w:space="0" w:color="auto"/>
        <w:right w:val="none" w:sz="0" w:space="0" w:color="auto"/>
      </w:divBdr>
    </w:div>
    <w:div w:id="488329601">
      <w:bodyDiv w:val="1"/>
      <w:marLeft w:val="0"/>
      <w:marRight w:val="0"/>
      <w:marTop w:val="0"/>
      <w:marBottom w:val="0"/>
      <w:divBdr>
        <w:top w:val="none" w:sz="0" w:space="0" w:color="auto"/>
        <w:left w:val="none" w:sz="0" w:space="0" w:color="auto"/>
        <w:bottom w:val="none" w:sz="0" w:space="0" w:color="auto"/>
        <w:right w:val="none" w:sz="0" w:space="0" w:color="auto"/>
      </w:divBdr>
    </w:div>
    <w:div w:id="501362585">
      <w:bodyDiv w:val="1"/>
      <w:marLeft w:val="0"/>
      <w:marRight w:val="0"/>
      <w:marTop w:val="0"/>
      <w:marBottom w:val="0"/>
      <w:divBdr>
        <w:top w:val="none" w:sz="0" w:space="0" w:color="auto"/>
        <w:left w:val="none" w:sz="0" w:space="0" w:color="auto"/>
        <w:bottom w:val="none" w:sz="0" w:space="0" w:color="auto"/>
        <w:right w:val="none" w:sz="0" w:space="0" w:color="auto"/>
      </w:divBdr>
    </w:div>
    <w:div w:id="559899682">
      <w:bodyDiv w:val="1"/>
      <w:marLeft w:val="0"/>
      <w:marRight w:val="0"/>
      <w:marTop w:val="0"/>
      <w:marBottom w:val="0"/>
      <w:divBdr>
        <w:top w:val="none" w:sz="0" w:space="0" w:color="auto"/>
        <w:left w:val="none" w:sz="0" w:space="0" w:color="auto"/>
        <w:bottom w:val="none" w:sz="0" w:space="0" w:color="auto"/>
        <w:right w:val="none" w:sz="0" w:space="0" w:color="auto"/>
      </w:divBdr>
    </w:div>
    <w:div w:id="583415269">
      <w:bodyDiv w:val="1"/>
      <w:marLeft w:val="0"/>
      <w:marRight w:val="0"/>
      <w:marTop w:val="0"/>
      <w:marBottom w:val="0"/>
      <w:divBdr>
        <w:top w:val="none" w:sz="0" w:space="0" w:color="auto"/>
        <w:left w:val="none" w:sz="0" w:space="0" w:color="auto"/>
        <w:bottom w:val="none" w:sz="0" w:space="0" w:color="auto"/>
        <w:right w:val="none" w:sz="0" w:space="0" w:color="auto"/>
      </w:divBdr>
    </w:div>
    <w:div w:id="611328553">
      <w:bodyDiv w:val="1"/>
      <w:marLeft w:val="0"/>
      <w:marRight w:val="0"/>
      <w:marTop w:val="0"/>
      <w:marBottom w:val="0"/>
      <w:divBdr>
        <w:top w:val="none" w:sz="0" w:space="0" w:color="auto"/>
        <w:left w:val="none" w:sz="0" w:space="0" w:color="auto"/>
        <w:bottom w:val="none" w:sz="0" w:space="0" w:color="auto"/>
        <w:right w:val="none" w:sz="0" w:space="0" w:color="auto"/>
      </w:divBdr>
    </w:div>
    <w:div w:id="611979852">
      <w:bodyDiv w:val="1"/>
      <w:marLeft w:val="0"/>
      <w:marRight w:val="0"/>
      <w:marTop w:val="0"/>
      <w:marBottom w:val="0"/>
      <w:divBdr>
        <w:top w:val="none" w:sz="0" w:space="0" w:color="auto"/>
        <w:left w:val="none" w:sz="0" w:space="0" w:color="auto"/>
        <w:bottom w:val="none" w:sz="0" w:space="0" w:color="auto"/>
        <w:right w:val="none" w:sz="0" w:space="0" w:color="auto"/>
      </w:divBdr>
    </w:div>
    <w:div w:id="671029386">
      <w:bodyDiv w:val="1"/>
      <w:marLeft w:val="0"/>
      <w:marRight w:val="0"/>
      <w:marTop w:val="0"/>
      <w:marBottom w:val="0"/>
      <w:divBdr>
        <w:top w:val="none" w:sz="0" w:space="0" w:color="auto"/>
        <w:left w:val="none" w:sz="0" w:space="0" w:color="auto"/>
        <w:bottom w:val="none" w:sz="0" w:space="0" w:color="auto"/>
        <w:right w:val="none" w:sz="0" w:space="0" w:color="auto"/>
      </w:divBdr>
    </w:div>
    <w:div w:id="685139669">
      <w:bodyDiv w:val="1"/>
      <w:marLeft w:val="0"/>
      <w:marRight w:val="0"/>
      <w:marTop w:val="0"/>
      <w:marBottom w:val="0"/>
      <w:divBdr>
        <w:top w:val="none" w:sz="0" w:space="0" w:color="auto"/>
        <w:left w:val="none" w:sz="0" w:space="0" w:color="auto"/>
        <w:bottom w:val="none" w:sz="0" w:space="0" w:color="auto"/>
        <w:right w:val="none" w:sz="0" w:space="0" w:color="auto"/>
      </w:divBdr>
    </w:div>
    <w:div w:id="687222545">
      <w:bodyDiv w:val="1"/>
      <w:marLeft w:val="0"/>
      <w:marRight w:val="0"/>
      <w:marTop w:val="0"/>
      <w:marBottom w:val="0"/>
      <w:divBdr>
        <w:top w:val="none" w:sz="0" w:space="0" w:color="auto"/>
        <w:left w:val="none" w:sz="0" w:space="0" w:color="auto"/>
        <w:bottom w:val="none" w:sz="0" w:space="0" w:color="auto"/>
        <w:right w:val="none" w:sz="0" w:space="0" w:color="auto"/>
      </w:divBdr>
    </w:div>
    <w:div w:id="707801290">
      <w:bodyDiv w:val="1"/>
      <w:marLeft w:val="0"/>
      <w:marRight w:val="0"/>
      <w:marTop w:val="0"/>
      <w:marBottom w:val="0"/>
      <w:divBdr>
        <w:top w:val="none" w:sz="0" w:space="0" w:color="auto"/>
        <w:left w:val="none" w:sz="0" w:space="0" w:color="auto"/>
        <w:bottom w:val="none" w:sz="0" w:space="0" w:color="auto"/>
        <w:right w:val="none" w:sz="0" w:space="0" w:color="auto"/>
      </w:divBdr>
    </w:div>
    <w:div w:id="713652419">
      <w:bodyDiv w:val="1"/>
      <w:marLeft w:val="0"/>
      <w:marRight w:val="0"/>
      <w:marTop w:val="0"/>
      <w:marBottom w:val="0"/>
      <w:divBdr>
        <w:top w:val="none" w:sz="0" w:space="0" w:color="auto"/>
        <w:left w:val="none" w:sz="0" w:space="0" w:color="auto"/>
        <w:bottom w:val="none" w:sz="0" w:space="0" w:color="auto"/>
        <w:right w:val="none" w:sz="0" w:space="0" w:color="auto"/>
      </w:divBdr>
    </w:div>
    <w:div w:id="721364430">
      <w:bodyDiv w:val="1"/>
      <w:marLeft w:val="0"/>
      <w:marRight w:val="0"/>
      <w:marTop w:val="0"/>
      <w:marBottom w:val="0"/>
      <w:divBdr>
        <w:top w:val="none" w:sz="0" w:space="0" w:color="auto"/>
        <w:left w:val="none" w:sz="0" w:space="0" w:color="auto"/>
        <w:bottom w:val="none" w:sz="0" w:space="0" w:color="auto"/>
        <w:right w:val="none" w:sz="0" w:space="0" w:color="auto"/>
      </w:divBdr>
    </w:div>
    <w:div w:id="754933861">
      <w:bodyDiv w:val="1"/>
      <w:marLeft w:val="0"/>
      <w:marRight w:val="0"/>
      <w:marTop w:val="0"/>
      <w:marBottom w:val="0"/>
      <w:divBdr>
        <w:top w:val="none" w:sz="0" w:space="0" w:color="auto"/>
        <w:left w:val="none" w:sz="0" w:space="0" w:color="auto"/>
        <w:bottom w:val="none" w:sz="0" w:space="0" w:color="auto"/>
        <w:right w:val="none" w:sz="0" w:space="0" w:color="auto"/>
      </w:divBdr>
    </w:div>
    <w:div w:id="777260520">
      <w:bodyDiv w:val="1"/>
      <w:marLeft w:val="0"/>
      <w:marRight w:val="0"/>
      <w:marTop w:val="0"/>
      <w:marBottom w:val="0"/>
      <w:divBdr>
        <w:top w:val="none" w:sz="0" w:space="0" w:color="auto"/>
        <w:left w:val="none" w:sz="0" w:space="0" w:color="auto"/>
        <w:bottom w:val="none" w:sz="0" w:space="0" w:color="auto"/>
        <w:right w:val="none" w:sz="0" w:space="0" w:color="auto"/>
      </w:divBdr>
    </w:div>
    <w:div w:id="786243693">
      <w:bodyDiv w:val="1"/>
      <w:marLeft w:val="0"/>
      <w:marRight w:val="0"/>
      <w:marTop w:val="0"/>
      <w:marBottom w:val="0"/>
      <w:divBdr>
        <w:top w:val="none" w:sz="0" w:space="0" w:color="auto"/>
        <w:left w:val="none" w:sz="0" w:space="0" w:color="auto"/>
        <w:bottom w:val="none" w:sz="0" w:space="0" w:color="auto"/>
        <w:right w:val="none" w:sz="0" w:space="0" w:color="auto"/>
      </w:divBdr>
    </w:div>
    <w:div w:id="811361814">
      <w:bodyDiv w:val="1"/>
      <w:marLeft w:val="0"/>
      <w:marRight w:val="0"/>
      <w:marTop w:val="0"/>
      <w:marBottom w:val="0"/>
      <w:divBdr>
        <w:top w:val="none" w:sz="0" w:space="0" w:color="auto"/>
        <w:left w:val="none" w:sz="0" w:space="0" w:color="auto"/>
        <w:bottom w:val="none" w:sz="0" w:space="0" w:color="auto"/>
        <w:right w:val="none" w:sz="0" w:space="0" w:color="auto"/>
      </w:divBdr>
    </w:div>
    <w:div w:id="847871039">
      <w:bodyDiv w:val="1"/>
      <w:marLeft w:val="0"/>
      <w:marRight w:val="0"/>
      <w:marTop w:val="0"/>
      <w:marBottom w:val="0"/>
      <w:divBdr>
        <w:top w:val="none" w:sz="0" w:space="0" w:color="auto"/>
        <w:left w:val="none" w:sz="0" w:space="0" w:color="auto"/>
        <w:bottom w:val="none" w:sz="0" w:space="0" w:color="auto"/>
        <w:right w:val="none" w:sz="0" w:space="0" w:color="auto"/>
      </w:divBdr>
    </w:div>
    <w:div w:id="849639239">
      <w:bodyDiv w:val="1"/>
      <w:marLeft w:val="0"/>
      <w:marRight w:val="0"/>
      <w:marTop w:val="0"/>
      <w:marBottom w:val="0"/>
      <w:divBdr>
        <w:top w:val="none" w:sz="0" w:space="0" w:color="auto"/>
        <w:left w:val="none" w:sz="0" w:space="0" w:color="auto"/>
        <w:bottom w:val="none" w:sz="0" w:space="0" w:color="auto"/>
        <w:right w:val="none" w:sz="0" w:space="0" w:color="auto"/>
      </w:divBdr>
    </w:div>
    <w:div w:id="863136190">
      <w:bodyDiv w:val="1"/>
      <w:marLeft w:val="0"/>
      <w:marRight w:val="0"/>
      <w:marTop w:val="0"/>
      <w:marBottom w:val="0"/>
      <w:divBdr>
        <w:top w:val="none" w:sz="0" w:space="0" w:color="auto"/>
        <w:left w:val="none" w:sz="0" w:space="0" w:color="auto"/>
        <w:bottom w:val="none" w:sz="0" w:space="0" w:color="auto"/>
        <w:right w:val="none" w:sz="0" w:space="0" w:color="auto"/>
      </w:divBdr>
    </w:div>
    <w:div w:id="913975984">
      <w:bodyDiv w:val="1"/>
      <w:marLeft w:val="0"/>
      <w:marRight w:val="0"/>
      <w:marTop w:val="0"/>
      <w:marBottom w:val="0"/>
      <w:divBdr>
        <w:top w:val="none" w:sz="0" w:space="0" w:color="auto"/>
        <w:left w:val="none" w:sz="0" w:space="0" w:color="auto"/>
        <w:bottom w:val="none" w:sz="0" w:space="0" w:color="auto"/>
        <w:right w:val="none" w:sz="0" w:space="0" w:color="auto"/>
      </w:divBdr>
    </w:div>
    <w:div w:id="914821104">
      <w:bodyDiv w:val="1"/>
      <w:marLeft w:val="0"/>
      <w:marRight w:val="0"/>
      <w:marTop w:val="0"/>
      <w:marBottom w:val="0"/>
      <w:divBdr>
        <w:top w:val="none" w:sz="0" w:space="0" w:color="auto"/>
        <w:left w:val="none" w:sz="0" w:space="0" w:color="auto"/>
        <w:bottom w:val="none" w:sz="0" w:space="0" w:color="auto"/>
        <w:right w:val="none" w:sz="0" w:space="0" w:color="auto"/>
      </w:divBdr>
    </w:div>
    <w:div w:id="932275839">
      <w:bodyDiv w:val="1"/>
      <w:marLeft w:val="0"/>
      <w:marRight w:val="0"/>
      <w:marTop w:val="0"/>
      <w:marBottom w:val="0"/>
      <w:divBdr>
        <w:top w:val="none" w:sz="0" w:space="0" w:color="auto"/>
        <w:left w:val="none" w:sz="0" w:space="0" w:color="auto"/>
        <w:bottom w:val="none" w:sz="0" w:space="0" w:color="auto"/>
        <w:right w:val="none" w:sz="0" w:space="0" w:color="auto"/>
      </w:divBdr>
    </w:div>
    <w:div w:id="939143860">
      <w:bodyDiv w:val="1"/>
      <w:marLeft w:val="0"/>
      <w:marRight w:val="0"/>
      <w:marTop w:val="0"/>
      <w:marBottom w:val="0"/>
      <w:divBdr>
        <w:top w:val="none" w:sz="0" w:space="0" w:color="auto"/>
        <w:left w:val="none" w:sz="0" w:space="0" w:color="auto"/>
        <w:bottom w:val="none" w:sz="0" w:space="0" w:color="auto"/>
        <w:right w:val="none" w:sz="0" w:space="0" w:color="auto"/>
      </w:divBdr>
    </w:div>
    <w:div w:id="1010179195">
      <w:bodyDiv w:val="1"/>
      <w:marLeft w:val="0"/>
      <w:marRight w:val="0"/>
      <w:marTop w:val="0"/>
      <w:marBottom w:val="0"/>
      <w:divBdr>
        <w:top w:val="none" w:sz="0" w:space="0" w:color="auto"/>
        <w:left w:val="none" w:sz="0" w:space="0" w:color="auto"/>
        <w:bottom w:val="none" w:sz="0" w:space="0" w:color="auto"/>
        <w:right w:val="none" w:sz="0" w:space="0" w:color="auto"/>
      </w:divBdr>
    </w:div>
    <w:div w:id="1019357494">
      <w:bodyDiv w:val="1"/>
      <w:marLeft w:val="0"/>
      <w:marRight w:val="0"/>
      <w:marTop w:val="0"/>
      <w:marBottom w:val="0"/>
      <w:divBdr>
        <w:top w:val="none" w:sz="0" w:space="0" w:color="auto"/>
        <w:left w:val="none" w:sz="0" w:space="0" w:color="auto"/>
        <w:bottom w:val="none" w:sz="0" w:space="0" w:color="auto"/>
        <w:right w:val="none" w:sz="0" w:space="0" w:color="auto"/>
      </w:divBdr>
    </w:div>
    <w:div w:id="1021663222">
      <w:bodyDiv w:val="1"/>
      <w:marLeft w:val="0"/>
      <w:marRight w:val="0"/>
      <w:marTop w:val="0"/>
      <w:marBottom w:val="0"/>
      <w:divBdr>
        <w:top w:val="none" w:sz="0" w:space="0" w:color="auto"/>
        <w:left w:val="none" w:sz="0" w:space="0" w:color="auto"/>
        <w:bottom w:val="none" w:sz="0" w:space="0" w:color="auto"/>
        <w:right w:val="none" w:sz="0" w:space="0" w:color="auto"/>
      </w:divBdr>
    </w:div>
    <w:div w:id="1053770198">
      <w:bodyDiv w:val="1"/>
      <w:marLeft w:val="0"/>
      <w:marRight w:val="0"/>
      <w:marTop w:val="0"/>
      <w:marBottom w:val="0"/>
      <w:divBdr>
        <w:top w:val="none" w:sz="0" w:space="0" w:color="auto"/>
        <w:left w:val="none" w:sz="0" w:space="0" w:color="auto"/>
        <w:bottom w:val="none" w:sz="0" w:space="0" w:color="auto"/>
        <w:right w:val="none" w:sz="0" w:space="0" w:color="auto"/>
      </w:divBdr>
    </w:div>
    <w:div w:id="1119298892">
      <w:bodyDiv w:val="1"/>
      <w:marLeft w:val="0"/>
      <w:marRight w:val="0"/>
      <w:marTop w:val="0"/>
      <w:marBottom w:val="0"/>
      <w:divBdr>
        <w:top w:val="none" w:sz="0" w:space="0" w:color="auto"/>
        <w:left w:val="none" w:sz="0" w:space="0" w:color="auto"/>
        <w:bottom w:val="none" w:sz="0" w:space="0" w:color="auto"/>
        <w:right w:val="none" w:sz="0" w:space="0" w:color="auto"/>
      </w:divBdr>
    </w:div>
    <w:div w:id="1144153351">
      <w:bodyDiv w:val="1"/>
      <w:marLeft w:val="0"/>
      <w:marRight w:val="0"/>
      <w:marTop w:val="0"/>
      <w:marBottom w:val="0"/>
      <w:divBdr>
        <w:top w:val="none" w:sz="0" w:space="0" w:color="auto"/>
        <w:left w:val="none" w:sz="0" w:space="0" w:color="auto"/>
        <w:bottom w:val="none" w:sz="0" w:space="0" w:color="auto"/>
        <w:right w:val="none" w:sz="0" w:space="0" w:color="auto"/>
      </w:divBdr>
    </w:div>
    <w:div w:id="1144389643">
      <w:bodyDiv w:val="1"/>
      <w:marLeft w:val="0"/>
      <w:marRight w:val="0"/>
      <w:marTop w:val="0"/>
      <w:marBottom w:val="0"/>
      <w:divBdr>
        <w:top w:val="none" w:sz="0" w:space="0" w:color="auto"/>
        <w:left w:val="none" w:sz="0" w:space="0" w:color="auto"/>
        <w:bottom w:val="none" w:sz="0" w:space="0" w:color="auto"/>
        <w:right w:val="none" w:sz="0" w:space="0" w:color="auto"/>
      </w:divBdr>
    </w:div>
    <w:div w:id="1154957230">
      <w:bodyDiv w:val="1"/>
      <w:marLeft w:val="0"/>
      <w:marRight w:val="0"/>
      <w:marTop w:val="0"/>
      <w:marBottom w:val="0"/>
      <w:divBdr>
        <w:top w:val="none" w:sz="0" w:space="0" w:color="auto"/>
        <w:left w:val="none" w:sz="0" w:space="0" w:color="auto"/>
        <w:bottom w:val="none" w:sz="0" w:space="0" w:color="auto"/>
        <w:right w:val="none" w:sz="0" w:space="0" w:color="auto"/>
      </w:divBdr>
    </w:div>
    <w:div w:id="1163664840">
      <w:bodyDiv w:val="1"/>
      <w:marLeft w:val="0"/>
      <w:marRight w:val="0"/>
      <w:marTop w:val="0"/>
      <w:marBottom w:val="0"/>
      <w:divBdr>
        <w:top w:val="none" w:sz="0" w:space="0" w:color="auto"/>
        <w:left w:val="none" w:sz="0" w:space="0" w:color="auto"/>
        <w:bottom w:val="none" w:sz="0" w:space="0" w:color="auto"/>
        <w:right w:val="none" w:sz="0" w:space="0" w:color="auto"/>
      </w:divBdr>
    </w:div>
    <w:div w:id="1188298789">
      <w:bodyDiv w:val="1"/>
      <w:marLeft w:val="0"/>
      <w:marRight w:val="0"/>
      <w:marTop w:val="0"/>
      <w:marBottom w:val="0"/>
      <w:divBdr>
        <w:top w:val="none" w:sz="0" w:space="0" w:color="auto"/>
        <w:left w:val="none" w:sz="0" w:space="0" w:color="auto"/>
        <w:bottom w:val="none" w:sz="0" w:space="0" w:color="auto"/>
        <w:right w:val="none" w:sz="0" w:space="0" w:color="auto"/>
      </w:divBdr>
    </w:div>
    <w:div w:id="1203978692">
      <w:bodyDiv w:val="1"/>
      <w:marLeft w:val="0"/>
      <w:marRight w:val="0"/>
      <w:marTop w:val="0"/>
      <w:marBottom w:val="0"/>
      <w:divBdr>
        <w:top w:val="none" w:sz="0" w:space="0" w:color="auto"/>
        <w:left w:val="none" w:sz="0" w:space="0" w:color="auto"/>
        <w:bottom w:val="none" w:sz="0" w:space="0" w:color="auto"/>
        <w:right w:val="none" w:sz="0" w:space="0" w:color="auto"/>
      </w:divBdr>
    </w:div>
    <w:div w:id="1207991711">
      <w:bodyDiv w:val="1"/>
      <w:marLeft w:val="0"/>
      <w:marRight w:val="0"/>
      <w:marTop w:val="0"/>
      <w:marBottom w:val="0"/>
      <w:divBdr>
        <w:top w:val="none" w:sz="0" w:space="0" w:color="auto"/>
        <w:left w:val="none" w:sz="0" w:space="0" w:color="auto"/>
        <w:bottom w:val="none" w:sz="0" w:space="0" w:color="auto"/>
        <w:right w:val="none" w:sz="0" w:space="0" w:color="auto"/>
      </w:divBdr>
    </w:div>
    <w:div w:id="1271818015">
      <w:bodyDiv w:val="1"/>
      <w:marLeft w:val="0"/>
      <w:marRight w:val="0"/>
      <w:marTop w:val="0"/>
      <w:marBottom w:val="0"/>
      <w:divBdr>
        <w:top w:val="none" w:sz="0" w:space="0" w:color="auto"/>
        <w:left w:val="none" w:sz="0" w:space="0" w:color="auto"/>
        <w:bottom w:val="none" w:sz="0" w:space="0" w:color="auto"/>
        <w:right w:val="none" w:sz="0" w:space="0" w:color="auto"/>
      </w:divBdr>
    </w:div>
    <w:div w:id="1358656008">
      <w:bodyDiv w:val="1"/>
      <w:marLeft w:val="0"/>
      <w:marRight w:val="0"/>
      <w:marTop w:val="0"/>
      <w:marBottom w:val="0"/>
      <w:divBdr>
        <w:top w:val="none" w:sz="0" w:space="0" w:color="auto"/>
        <w:left w:val="none" w:sz="0" w:space="0" w:color="auto"/>
        <w:bottom w:val="none" w:sz="0" w:space="0" w:color="auto"/>
        <w:right w:val="none" w:sz="0" w:space="0" w:color="auto"/>
      </w:divBdr>
    </w:div>
    <w:div w:id="1375813381">
      <w:bodyDiv w:val="1"/>
      <w:marLeft w:val="0"/>
      <w:marRight w:val="0"/>
      <w:marTop w:val="0"/>
      <w:marBottom w:val="0"/>
      <w:divBdr>
        <w:top w:val="none" w:sz="0" w:space="0" w:color="auto"/>
        <w:left w:val="none" w:sz="0" w:space="0" w:color="auto"/>
        <w:bottom w:val="none" w:sz="0" w:space="0" w:color="auto"/>
        <w:right w:val="none" w:sz="0" w:space="0" w:color="auto"/>
      </w:divBdr>
    </w:div>
    <w:div w:id="1419596917">
      <w:bodyDiv w:val="1"/>
      <w:marLeft w:val="0"/>
      <w:marRight w:val="0"/>
      <w:marTop w:val="0"/>
      <w:marBottom w:val="0"/>
      <w:divBdr>
        <w:top w:val="none" w:sz="0" w:space="0" w:color="auto"/>
        <w:left w:val="none" w:sz="0" w:space="0" w:color="auto"/>
        <w:bottom w:val="none" w:sz="0" w:space="0" w:color="auto"/>
        <w:right w:val="none" w:sz="0" w:space="0" w:color="auto"/>
      </w:divBdr>
    </w:div>
    <w:div w:id="1431511639">
      <w:bodyDiv w:val="1"/>
      <w:marLeft w:val="0"/>
      <w:marRight w:val="0"/>
      <w:marTop w:val="0"/>
      <w:marBottom w:val="0"/>
      <w:divBdr>
        <w:top w:val="none" w:sz="0" w:space="0" w:color="auto"/>
        <w:left w:val="none" w:sz="0" w:space="0" w:color="auto"/>
        <w:bottom w:val="none" w:sz="0" w:space="0" w:color="auto"/>
        <w:right w:val="none" w:sz="0" w:space="0" w:color="auto"/>
      </w:divBdr>
    </w:div>
    <w:div w:id="1433166081">
      <w:bodyDiv w:val="1"/>
      <w:marLeft w:val="0"/>
      <w:marRight w:val="0"/>
      <w:marTop w:val="0"/>
      <w:marBottom w:val="0"/>
      <w:divBdr>
        <w:top w:val="none" w:sz="0" w:space="0" w:color="auto"/>
        <w:left w:val="none" w:sz="0" w:space="0" w:color="auto"/>
        <w:bottom w:val="none" w:sz="0" w:space="0" w:color="auto"/>
        <w:right w:val="none" w:sz="0" w:space="0" w:color="auto"/>
      </w:divBdr>
    </w:div>
    <w:div w:id="1569419426">
      <w:bodyDiv w:val="1"/>
      <w:marLeft w:val="0"/>
      <w:marRight w:val="0"/>
      <w:marTop w:val="0"/>
      <w:marBottom w:val="0"/>
      <w:divBdr>
        <w:top w:val="none" w:sz="0" w:space="0" w:color="auto"/>
        <w:left w:val="none" w:sz="0" w:space="0" w:color="auto"/>
        <w:bottom w:val="none" w:sz="0" w:space="0" w:color="auto"/>
        <w:right w:val="none" w:sz="0" w:space="0" w:color="auto"/>
      </w:divBdr>
    </w:div>
    <w:div w:id="1587182517">
      <w:bodyDiv w:val="1"/>
      <w:marLeft w:val="0"/>
      <w:marRight w:val="0"/>
      <w:marTop w:val="0"/>
      <w:marBottom w:val="0"/>
      <w:divBdr>
        <w:top w:val="none" w:sz="0" w:space="0" w:color="auto"/>
        <w:left w:val="none" w:sz="0" w:space="0" w:color="auto"/>
        <w:bottom w:val="none" w:sz="0" w:space="0" w:color="auto"/>
        <w:right w:val="none" w:sz="0" w:space="0" w:color="auto"/>
      </w:divBdr>
    </w:div>
    <w:div w:id="1596478648">
      <w:bodyDiv w:val="1"/>
      <w:marLeft w:val="0"/>
      <w:marRight w:val="0"/>
      <w:marTop w:val="0"/>
      <w:marBottom w:val="0"/>
      <w:divBdr>
        <w:top w:val="none" w:sz="0" w:space="0" w:color="auto"/>
        <w:left w:val="none" w:sz="0" w:space="0" w:color="auto"/>
        <w:bottom w:val="none" w:sz="0" w:space="0" w:color="auto"/>
        <w:right w:val="none" w:sz="0" w:space="0" w:color="auto"/>
      </w:divBdr>
    </w:div>
    <w:div w:id="1602296091">
      <w:bodyDiv w:val="1"/>
      <w:marLeft w:val="0"/>
      <w:marRight w:val="0"/>
      <w:marTop w:val="0"/>
      <w:marBottom w:val="0"/>
      <w:divBdr>
        <w:top w:val="none" w:sz="0" w:space="0" w:color="auto"/>
        <w:left w:val="none" w:sz="0" w:space="0" w:color="auto"/>
        <w:bottom w:val="none" w:sz="0" w:space="0" w:color="auto"/>
        <w:right w:val="none" w:sz="0" w:space="0" w:color="auto"/>
      </w:divBdr>
    </w:div>
    <w:div w:id="1610308105">
      <w:bodyDiv w:val="1"/>
      <w:marLeft w:val="0"/>
      <w:marRight w:val="0"/>
      <w:marTop w:val="0"/>
      <w:marBottom w:val="0"/>
      <w:divBdr>
        <w:top w:val="none" w:sz="0" w:space="0" w:color="auto"/>
        <w:left w:val="none" w:sz="0" w:space="0" w:color="auto"/>
        <w:bottom w:val="none" w:sz="0" w:space="0" w:color="auto"/>
        <w:right w:val="none" w:sz="0" w:space="0" w:color="auto"/>
      </w:divBdr>
    </w:div>
    <w:div w:id="1613828038">
      <w:bodyDiv w:val="1"/>
      <w:marLeft w:val="0"/>
      <w:marRight w:val="0"/>
      <w:marTop w:val="0"/>
      <w:marBottom w:val="0"/>
      <w:divBdr>
        <w:top w:val="none" w:sz="0" w:space="0" w:color="auto"/>
        <w:left w:val="none" w:sz="0" w:space="0" w:color="auto"/>
        <w:bottom w:val="none" w:sz="0" w:space="0" w:color="auto"/>
        <w:right w:val="none" w:sz="0" w:space="0" w:color="auto"/>
      </w:divBdr>
    </w:div>
    <w:div w:id="1642073666">
      <w:bodyDiv w:val="1"/>
      <w:marLeft w:val="0"/>
      <w:marRight w:val="0"/>
      <w:marTop w:val="0"/>
      <w:marBottom w:val="0"/>
      <w:divBdr>
        <w:top w:val="none" w:sz="0" w:space="0" w:color="auto"/>
        <w:left w:val="none" w:sz="0" w:space="0" w:color="auto"/>
        <w:bottom w:val="none" w:sz="0" w:space="0" w:color="auto"/>
        <w:right w:val="none" w:sz="0" w:space="0" w:color="auto"/>
      </w:divBdr>
    </w:div>
    <w:div w:id="1666742310">
      <w:bodyDiv w:val="1"/>
      <w:marLeft w:val="0"/>
      <w:marRight w:val="0"/>
      <w:marTop w:val="0"/>
      <w:marBottom w:val="0"/>
      <w:divBdr>
        <w:top w:val="none" w:sz="0" w:space="0" w:color="auto"/>
        <w:left w:val="none" w:sz="0" w:space="0" w:color="auto"/>
        <w:bottom w:val="none" w:sz="0" w:space="0" w:color="auto"/>
        <w:right w:val="none" w:sz="0" w:space="0" w:color="auto"/>
      </w:divBdr>
    </w:div>
    <w:div w:id="1684016348">
      <w:bodyDiv w:val="1"/>
      <w:marLeft w:val="0"/>
      <w:marRight w:val="0"/>
      <w:marTop w:val="0"/>
      <w:marBottom w:val="0"/>
      <w:divBdr>
        <w:top w:val="none" w:sz="0" w:space="0" w:color="auto"/>
        <w:left w:val="none" w:sz="0" w:space="0" w:color="auto"/>
        <w:bottom w:val="none" w:sz="0" w:space="0" w:color="auto"/>
        <w:right w:val="none" w:sz="0" w:space="0" w:color="auto"/>
      </w:divBdr>
    </w:div>
    <w:div w:id="1773043161">
      <w:bodyDiv w:val="1"/>
      <w:marLeft w:val="0"/>
      <w:marRight w:val="0"/>
      <w:marTop w:val="0"/>
      <w:marBottom w:val="0"/>
      <w:divBdr>
        <w:top w:val="none" w:sz="0" w:space="0" w:color="auto"/>
        <w:left w:val="none" w:sz="0" w:space="0" w:color="auto"/>
        <w:bottom w:val="none" w:sz="0" w:space="0" w:color="auto"/>
        <w:right w:val="none" w:sz="0" w:space="0" w:color="auto"/>
      </w:divBdr>
    </w:div>
    <w:div w:id="1793673819">
      <w:bodyDiv w:val="1"/>
      <w:marLeft w:val="0"/>
      <w:marRight w:val="0"/>
      <w:marTop w:val="0"/>
      <w:marBottom w:val="0"/>
      <w:divBdr>
        <w:top w:val="none" w:sz="0" w:space="0" w:color="auto"/>
        <w:left w:val="none" w:sz="0" w:space="0" w:color="auto"/>
        <w:bottom w:val="none" w:sz="0" w:space="0" w:color="auto"/>
        <w:right w:val="none" w:sz="0" w:space="0" w:color="auto"/>
      </w:divBdr>
    </w:div>
    <w:div w:id="1797719480">
      <w:bodyDiv w:val="1"/>
      <w:marLeft w:val="0"/>
      <w:marRight w:val="0"/>
      <w:marTop w:val="0"/>
      <w:marBottom w:val="0"/>
      <w:divBdr>
        <w:top w:val="none" w:sz="0" w:space="0" w:color="auto"/>
        <w:left w:val="none" w:sz="0" w:space="0" w:color="auto"/>
        <w:bottom w:val="none" w:sz="0" w:space="0" w:color="auto"/>
        <w:right w:val="none" w:sz="0" w:space="0" w:color="auto"/>
      </w:divBdr>
    </w:div>
    <w:div w:id="1798254068">
      <w:bodyDiv w:val="1"/>
      <w:marLeft w:val="0"/>
      <w:marRight w:val="0"/>
      <w:marTop w:val="0"/>
      <w:marBottom w:val="0"/>
      <w:divBdr>
        <w:top w:val="none" w:sz="0" w:space="0" w:color="auto"/>
        <w:left w:val="none" w:sz="0" w:space="0" w:color="auto"/>
        <w:bottom w:val="none" w:sz="0" w:space="0" w:color="auto"/>
        <w:right w:val="none" w:sz="0" w:space="0" w:color="auto"/>
      </w:divBdr>
    </w:div>
    <w:div w:id="1803765894">
      <w:bodyDiv w:val="1"/>
      <w:marLeft w:val="0"/>
      <w:marRight w:val="0"/>
      <w:marTop w:val="0"/>
      <w:marBottom w:val="0"/>
      <w:divBdr>
        <w:top w:val="none" w:sz="0" w:space="0" w:color="auto"/>
        <w:left w:val="none" w:sz="0" w:space="0" w:color="auto"/>
        <w:bottom w:val="none" w:sz="0" w:space="0" w:color="auto"/>
        <w:right w:val="none" w:sz="0" w:space="0" w:color="auto"/>
      </w:divBdr>
    </w:div>
    <w:div w:id="1817841893">
      <w:bodyDiv w:val="1"/>
      <w:marLeft w:val="0"/>
      <w:marRight w:val="0"/>
      <w:marTop w:val="0"/>
      <w:marBottom w:val="0"/>
      <w:divBdr>
        <w:top w:val="none" w:sz="0" w:space="0" w:color="auto"/>
        <w:left w:val="none" w:sz="0" w:space="0" w:color="auto"/>
        <w:bottom w:val="none" w:sz="0" w:space="0" w:color="auto"/>
        <w:right w:val="none" w:sz="0" w:space="0" w:color="auto"/>
      </w:divBdr>
    </w:div>
    <w:div w:id="1901554830">
      <w:bodyDiv w:val="1"/>
      <w:marLeft w:val="0"/>
      <w:marRight w:val="0"/>
      <w:marTop w:val="0"/>
      <w:marBottom w:val="0"/>
      <w:divBdr>
        <w:top w:val="none" w:sz="0" w:space="0" w:color="auto"/>
        <w:left w:val="none" w:sz="0" w:space="0" w:color="auto"/>
        <w:bottom w:val="none" w:sz="0" w:space="0" w:color="auto"/>
        <w:right w:val="none" w:sz="0" w:space="0" w:color="auto"/>
      </w:divBdr>
    </w:div>
    <w:div w:id="1943613069">
      <w:bodyDiv w:val="1"/>
      <w:marLeft w:val="0"/>
      <w:marRight w:val="0"/>
      <w:marTop w:val="0"/>
      <w:marBottom w:val="0"/>
      <w:divBdr>
        <w:top w:val="none" w:sz="0" w:space="0" w:color="auto"/>
        <w:left w:val="none" w:sz="0" w:space="0" w:color="auto"/>
        <w:bottom w:val="none" w:sz="0" w:space="0" w:color="auto"/>
        <w:right w:val="none" w:sz="0" w:space="0" w:color="auto"/>
      </w:divBdr>
    </w:div>
    <w:div w:id="1966110398">
      <w:bodyDiv w:val="1"/>
      <w:marLeft w:val="0"/>
      <w:marRight w:val="0"/>
      <w:marTop w:val="0"/>
      <w:marBottom w:val="0"/>
      <w:divBdr>
        <w:top w:val="none" w:sz="0" w:space="0" w:color="auto"/>
        <w:left w:val="none" w:sz="0" w:space="0" w:color="auto"/>
        <w:bottom w:val="none" w:sz="0" w:space="0" w:color="auto"/>
        <w:right w:val="none" w:sz="0" w:space="0" w:color="auto"/>
      </w:divBdr>
    </w:div>
    <w:div w:id="2003043643">
      <w:bodyDiv w:val="1"/>
      <w:marLeft w:val="0"/>
      <w:marRight w:val="0"/>
      <w:marTop w:val="0"/>
      <w:marBottom w:val="0"/>
      <w:divBdr>
        <w:top w:val="none" w:sz="0" w:space="0" w:color="auto"/>
        <w:left w:val="none" w:sz="0" w:space="0" w:color="auto"/>
        <w:bottom w:val="none" w:sz="0" w:space="0" w:color="auto"/>
        <w:right w:val="none" w:sz="0" w:space="0" w:color="auto"/>
      </w:divBdr>
    </w:div>
    <w:div w:id="2004577664">
      <w:bodyDiv w:val="1"/>
      <w:marLeft w:val="0"/>
      <w:marRight w:val="0"/>
      <w:marTop w:val="0"/>
      <w:marBottom w:val="0"/>
      <w:divBdr>
        <w:top w:val="none" w:sz="0" w:space="0" w:color="auto"/>
        <w:left w:val="none" w:sz="0" w:space="0" w:color="auto"/>
        <w:bottom w:val="none" w:sz="0" w:space="0" w:color="auto"/>
        <w:right w:val="none" w:sz="0" w:space="0" w:color="auto"/>
      </w:divBdr>
    </w:div>
    <w:div w:id="2013799074">
      <w:bodyDiv w:val="1"/>
      <w:marLeft w:val="0"/>
      <w:marRight w:val="0"/>
      <w:marTop w:val="0"/>
      <w:marBottom w:val="0"/>
      <w:divBdr>
        <w:top w:val="none" w:sz="0" w:space="0" w:color="auto"/>
        <w:left w:val="none" w:sz="0" w:space="0" w:color="auto"/>
        <w:bottom w:val="none" w:sz="0" w:space="0" w:color="auto"/>
        <w:right w:val="none" w:sz="0" w:space="0" w:color="auto"/>
      </w:divBdr>
    </w:div>
    <w:div w:id="2044595016">
      <w:bodyDiv w:val="1"/>
      <w:marLeft w:val="0"/>
      <w:marRight w:val="0"/>
      <w:marTop w:val="0"/>
      <w:marBottom w:val="0"/>
      <w:divBdr>
        <w:top w:val="none" w:sz="0" w:space="0" w:color="auto"/>
        <w:left w:val="none" w:sz="0" w:space="0" w:color="auto"/>
        <w:bottom w:val="none" w:sz="0" w:space="0" w:color="auto"/>
        <w:right w:val="none" w:sz="0" w:space="0" w:color="auto"/>
      </w:divBdr>
    </w:div>
    <w:div w:id="2053074349">
      <w:bodyDiv w:val="1"/>
      <w:marLeft w:val="0"/>
      <w:marRight w:val="0"/>
      <w:marTop w:val="0"/>
      <w:marBottom w:val="0"/>
      <w:divBdr>
        <w:top w:val="none" w:sz="0" w:space="0" w:color="auto"/>
        <w:left w:val="none" w:sz="0" w:space="0" w:color="auto"/>
        <w:bottom w:val="none" w:sz="0" w:space="0" w:color="auto"/>
        <w:right w:val="none" w:sz="0" w:space="0" w:color="auto"/>
      </w:divBdr>
    </w:div>
    <w:div w:id="2115325100">
      <w:bodyDiv w:val="1"/>
      <w:marLeft w:val="0"/>
      <w:marRight w:val="0"/>
      <w:marTop w:val="0"/>
      <w:marBottom w:val="0"/>
      <w:divBdr>
        <w:top w:val="none" w:sz="0" w:space="0" w:color="auto"/>
        <w:left w:val="none" w:sz="0" w:space="0" w:color="auto"/>
        <w:bottom w:val="none" w:sz="0" w:space="0" w:color="auto"/>
        <w:right w:val="none" w:sz="0" w:space="0" w:color="auto"/>
      </w:divBdr>
    </w:div>
    <w:div w:id="2116754413">
      <w:bodyDiv w:val="1"/>
      <w:marLeft w:val="0"/>
      <w:marRight w:val="0"/>
      <w:marTop w:val="0"/>
      <w:marBottom w:val="0"/>
      <w:divBdr>
        <w:top w:val="none" w:sz="0" w:space="0" w:color="auto"/>
        <w:left w:val="none" w:sz="0" w:space="0" w:color="auto"/>
        <w:bottom w:val="none" w:sz="0" w:space="0" w:color="auto"/>
        <w:right w:val="none" w:sz="0" w:space="0" w:color="auto"/>
      </w:divBdr>
    </w:div>
    <w:div w:id="21401064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3968</Characters>
  <Application>Microsoft Macintosh Word</Application>
  <DocSecurity>0</DocSecurity>
  <Lines>33</Lines>
  <Paragraphs>9</Paragraphs>
  <ScaleCrop>false</ScaleCrop>
  <Company>FIPL</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Keegan</dc:creator>
  <cp:keywords/>
  <dc:description/>
  <cp:lastModifiedBy>Mike Keegan</cp:lastModifiedBy>
  <cp:revision>2</cp:revision>
  <dcterms:created xsi:type="dcterms:W3CDTF">2018-03-16T17:18:00Z</dcterms:created>
  <dcterms:modified xsi:type="dcterms:W3CDTF">2018-03-16T17:18:00Z</dcterms:modified>
</cp:coreProperties>
</file>